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Коллегиальные органы управления</w:t>
      </w:r>
      <w:r>
        <w:rPr>
          <w:rFonts w:ascii="Times New Roman" w:hAnsi="Times New Roman" w:cs="Times New Roman"/>
          <w:b/>
          <w:i/>
          <w:sz w:val="32"/>
          <w:szCs w:val="32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667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Обще</w:t>
      </w:r>
      <w:r>
        <w:rPr>
          <w:rFonts w:ascii="Times New Roman" w:hAnsi="Times New Roman" w:cs="Times New Roman"/>
          <w:sz w:val="32"/>
          <w:szCs w:val="32"/>
        </w:rPr>
        <w:t xml:space="preserve">е собрание </w:t>
      </w:r>
      <w:r>
        <w:rPr>
          <w:rFonts w:ascii="Times New Roman" w:hAnsi="Times New Roman" w:cs="Times New Roman"/>
          <w:sz w:val="32"/>
          <w:szCs w:val="32"/>
          <w:lang w:val="undefined"/>
        </w:rPr>
        <w:t xml:space="preserve">работников учреждения</w:t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667"/>
        <w:pBdr/>
        <w:spacing/>
        <w:ind w:left="78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667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Тренерско-педагогический совет</w:t>
      </w:r>
      <w:r>
        <w:rPr>
          <w:rFonts w:ascii="Times New Roman" w:hAnsi="Times New Roman" w:cs="Times New Roman"/>
          <w:sz w:val="32"/>
          <w:szCs w:val="32"/>
        </w:rPr>
      </w:r>
    </w:p>
    <w:p>
      <w:pPr>
        <w:pBdr/>
        <w:spacing/>
        <w:ind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Bdr/>
        <w:spacing/>
        <w:ind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Bdr/>
        <w:spacing/>
        <w:ind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Bdr/>
        <w:spacing/>
        <w:ind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"/>
      <w:numFmt w:val="bullet"/>
      <w:pPr>
        <w:pBdr/>
        <w:spacing/>
        <w:ind w:hanging="360" w:left="78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40"/>
      </w:pPr>
      <w:rPr>
        <w:rFonts w:hint="default"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 Light"/>
    <w:basedOn w:val="66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2"/>
    <w:next w:val="662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2"/>
    <w:next w:val="662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2"/>
    <w:next w:val="66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2"/>
    <w:next w:val="662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2"/>
    <w:next w:val="66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2"/>
    <w:next w:val="662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2"/>
    <w:next w:val="66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2"/>
    <w:next w:val="662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2"/>
    <w:next w:val="662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663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6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6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63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63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63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63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63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6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2"/>
    <w:next w:val="662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63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2"/>
    <w:next w:val="662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63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2"/>
    <w:next w:val="662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63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66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2"/>
    <w:next w:val="662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63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6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62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6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63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63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6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6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2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63"/>
    <w:link w:val="175"/>
    <w:uiPriority w:val="99"/>
    <w:pPr>
      <w:pBdr/>
      <w:spacing/>
      <w:ind/>
    </w:pPr>
  </w:style>
  <w:style w:type="paragraph" w:styleId="177">
    <w:name w:val="Footer"/>
    <w:basedOn w:val="662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63"/>
    <w:link w:val="177"/>
    <w:uiPriority w:val="99"/>
    <w:pPr>
      <w:pBdr/>
      <w:spacing/>
      <w:ind/>
    </w:pPr>
  </w:style>
  <w:style w:type="paragraph" w:styleId="179">
    <w:name w:val="Caption"/>
    <w:basedOn w:val="662"/>
    <w:next w:val="66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2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63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63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2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63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63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6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6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2"/>
    <w:next w:val="662"/>
    <w:uiPriority w:val="39"/>
    <w:unhideWhenUsed/>
    <w:pPr>
      <w:pBdr/>
      <w:spacing w:after="100"/>
      <w:ind/>
    </w:pPr>
  </w:style>
  <w:style w:type="paragraph" w:styleId="189">
    <w:name w:val="toc 2"/>
    <w:basedOn w:val="662"/>
    <w:next w:val="662"/>
    <w:uiPriority w:val="39"/>
    <w:unhideWhenUsed/>
    <w:pPr>
      <w:pBdr/>
      <w:spacing w:after="100"/>
      <w:ind w:left="220"/>
    </w:pPr>
  </w:style>
  <w:style w:type="paragraph" w:styleId="190">
    <w:name w:val="toc 3"/>
    <w:basedOn w:val="662"/>
    <w:next w:val="662"/>
    <w:uiPriority w:val="39"/>
    <w:unhideWhenUsed/>
    <w:pPr>
      <w:pBdr/>
      <w:spacing w:after="100"/>
      <w:ind w:left="440"/>
    </w:pPr>
  </w:style>
  <w:style w:type="paragraph" w:styleId="191">
    <w:name w:val="toc 4"/>
    <w:basedOn w:val="662"/>
    <w:next w:val="662"/>
    <w:uiPriority w:val="39"/>
    <w:unhideWhenUsed/>
    <w:pPr>
      <w:pBdr/>
      <w:spacing w:after="100"/>
      <w:ind w:left="660"/>
    </w:pPr>
  </w:style>
  <w:style w:type="paragraph" w:styleId="192">
    <w:name w:val="toc 5"/>
    <w:basedOn w:val="662"/>
    <w:next w:val="662"/>
    <w:uiPriority w:val="39"/>
    <w:unhideWhenUsed/>
    <w:pPr>
      <w:pBdr/>
      <w:spacing w:after="100"/>
      <w:ind w:left="880"/>
    </w:pPr>
  </w:style>
  <w:style w:type="paragraph" w:styleId="193">
    <w:name w:val="toc 6"/>
    <w:basedOn w:val="662"/>
    <w:next w:val="662"/>
    <w:uiPriority w:val="39"/>
    <w:unhideWhenUsed/>
    <w:pPr>
      <w:pBdr/>
      <w:spacing w:after="100"/>
      <w:ind w:left="1100"/>
    </w:pPr>
  </w:style>
  <w:style w:type="paragraph" w:styleId="194">
    <w:name w:val="toc 7"/>
    <w:basedOn w:val="662"/>
    <w:next w:val="662"/>
    <w:uiPriority w:val="39"/>
    <w:unhideWhenUsed/>
    <w:pPr>
      <w:pBdr/>
      <w:spacing w:after="100"/>
      <w:ind w:left="1320"/>
    </w:pPr>
  </w:style>
  <w:style w:type="paragraph" w:styleId="195">
    <w:name w:val="toc 8"/>
    <w:basedOn w:val="662"/>
    <w:next w:val="662"/>
    <w:uiPriority w:val="39"/>
    <w:unhideWhenUsed/>
    <w:pPr>
      <w:pBdr/>
      <w:spacing w:after="100"/>
      <w:ind w:left="1540"/>
    </w:pPr>
  </w:style>
  <w:style w:type="paragraph" w:styleId="196">
    <w:name w:val="toc 9"/>
    <w:basedOn w:val="662"/>
    <w:next w:val="662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2"/>
    <w:next w:val="662"/>
    <w:uiPriority w:val="99"/>
    <w:unhideWhenUsed/>
    <w:pPr>
      <w:pBdr/>
      <w:spacing w:after="0" w:afterAutospacing="0"/>
      <w:ind/>
    </w:pPr>
  </w:style>
  <w:style w:type="paragraph" w:styleId="662" w:default="1">
    <w:name w:val="Normal"/>
    <w:qFormat/>
    <w:pPr>
      <w:pBdr/>
      <w:spacing/>
      <w:ind/>
    </w:pPr>
  </w:style>
  <w:style w:type="character" w:styleId="663" w:default="1">
    <w:name w:val="Default Paragraph Font"/>
    <w:uiPriority w:val="1"/>
    <w:semiHidden/>
    <w:unhideWhenUsed/>
    <w:pPr>
      <w:pBdr/>
      <w:spacing/>
      <w:ind/>
    </w:pPr>
  </w:style>
  <w:style w:type="table" w:styleId="664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5" w:default="1">
    <w:name w:val="No List"/>
    <w:uiPriority w:val="99"/>
    <w:semiHidden/>
    <w:unhideWhenUsed/>
    <w:pPr>
      <w:pBdr/>
      <w:spacing/>
      <w:ind/>
    </w:pPr>
  </w:style>
  <w:style w:type="table" w:styleId="666">
    <w:name w:val="Table Grid"/>
    <w:basedOn w:val="66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67">
    <w:name w:val="List Paragraph"/>
    <w:basedOn w:val="662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Леденцова</dc:creator>
  <cp:keywords/>
  <dc:description/>
  <cp:revision>4</cp:revision>
  <dcterms:created xsi:type="dcterms:W3CDTF">2024-03-01T09:20:00Z</dcterms:created>
  <dcterms:modified xsi:type="dcterms:W3CDTF">2026-08-12T08:52:33Z</dcterms:modified>
</cp:coreProperties>
</file>